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D8" w:rsidRPr="00563DD8" w:rsidRDefault="00563DD8" w:rsidP="00563DD8">
      <w:pPr>
        <w:spacing w:after="0" w:line="240" w:lineRule="auto"/>
        <w:ind w:left="6016"/>
        <w:rPr>
          <w:rFonts w:ascii="Times New Roman" w:hAnsi="Times New Roman" w:cs="Times New Roman"/>
          <w:sz w:val="24"/>
          <w:szCs w:val="24"/>
        </w:rPr>
      </w:pPr>
      <w:proofErr w:type="spellStart"/>
      <w:r w:rsidRPr="00563DD8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563DD8">
        <w:rPr>
          <w:rFonts w:ascii="Times New Roman" w:hAnsi="Times New Roman" w:cs="Times New Roman"/>
          <w:sz w:val="24"/>
          <w:szCs w:val="24"/>
        </w:rPr>
        <w:t xml:space="preserve">  наказом </w:t>
      </w:r>
      <w:proofErr w:type="spellStart"/>
      <w:r w:rsidRPr="00563DD8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563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DD8">
        <w:rPr>
          <w:rFonts w:ascii="Times New Roman" w:hAnsi="Times New Roman" w:cs="Times New Roman"/>
          <w:sz w:val="24"/>
          <w:szCs w:val="24"/>
        </w:rPr>
        <w:t>апарату</w:t>
      </w:r>
      <w:proofErr w:type="spellEnd"/>
      <w:r w:rsidRPr="00563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DD8">
        <w:rPr>
          <w:rFonts w:ascii="Times New Roman" w:hAnsi="Times New Roman" w:cs="Times New Roman"/>
          <w:sz w:val="24"/>
          <w:szCs w:val="24"/>
        </w:rPr>
        <w:t>Нікопольського</w:t>
      </w:r>
      <w:proofErr w:type="spellEnd"/>
    </w:p>
    <w:p w:rsidR="00563DD8" w:rsidRPr="00563DD8" w:rsidRDefault="00563DD8" w:rsidP="00563DD8">
      <w:pPr>
        <w:spacing w:after="0" w:line="240" w:lineRule="auto"/>
        <w:ind w:left="601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3DD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63DD8">
        <w:rPr>
          <w:rFonts w:ascii="Times New Roman" w:hAnsi="Times New Roman" w:cs="Times New Roman"/>
          <w:sz w:val="24"/>
          <w:szCs w:val="24"/>
        </w:rPr>
        <w:t>іськрайонного</w:t>
      </w:r>
      <w:proofErr w:type="spellEnd"/>
      <w:r w:rsidRPr="00563DD8">
        <w:rPr>
          <w:rFonts w:ascii="Times New Roman" w:hAnsi="Times New Roman" w:cs="Times New Roman"/>
          <w:sz w:val="24"/>
          <w:szCs w:val="24"/>
        </w:rPr>
        <w:t xml:space="preserve"> суду</w:t>
      </w:r>
    </w:p>
    <w:p w:rsidR="00563DD8" w:rsidRPr="00563DD8" w:rsidRDefault="00563DD8" w:rsidP="00563DD8">
      <w:pPr>
        <w:spacing w:after="0" w:line="240" w:lineRule="auto"/>
        <w:ind w:left="6016"/>
        <w:rPr>
          <w:rFonts w:ascii="Times New Roman" w:hAnsi="Times New Roman" w:cs="Times New Roman"/>
          <w:sz w:val="24"/>
          <w:szCs w:val="24"/>
        </w:rPr>
      </w:pPr>
      <w:proofErr w:type="spellStart"/>
      <w:r w:rsidRPr="00563DD8">
        <w:rPr>
          <w:rFonts w:ascii="Times New Roman" w:hAnsi="Times New Roman" w:cs="Times New Roman"/>
          <w:sz w:val="24"/>
          <w:szCs w:val="24"/>
        </w:rPr>
        <w:t>Дніпропетровської</w:t>
      </w:r>
      <w:proofErr w:type="spellEnd"/>
      <w:r w:rsidRPr="00563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DD8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563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DD8" w:rsidRPr="00563DD8" w:rsidRDefault="00563DD8" w:rsidP="00563DD8">
      <w:pPr>
        <w:spacing w:after="0" w:line="240" w:lineRule="auto"/>
        <w:ind w:left="6016"/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63DD8">
        <w:rPr>
          <w:rFonts w:ascii="Times New Roman" w:hAnsi="Times New Roman" w:cs="Times New Roman"/>
          <w:sz w:val="24"/>
          <w:szCs w:val="24"/>
        </w:rPr>
        <w:t xml:space="preserve">№ </w:t>
      </w:r>
      <w:r w:rsidR="00FF4E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0C07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Pr="00563D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DD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63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DD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63DD8">
        <w:rPr>
          <w:rFonts w:ascii="Times New Roman" w:hAnsi="Times New Roman" w:cs="Times New Roman"/>
          <w:sz w:val="24"/>
          <w:szCs w:val="24"/>
        </w:rPr>
        <w:t xml:space="preserve"> </w:t>
      </w:r>
      <w:r w:rsidR="00EC0C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F4EA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F3FEB">
        <w:rPr>
          <w:rFonts w:ascii="Times New Roman" w:hAnsi="Times New Roman" w:cs="Times New Roman"/>
          <w:sz w:val="24"/>
          <w:szCs w:val="24"/>
          <w:lang w:val="uk-UA"/>
        </w:rPr>
        <w:t>.03</w:t>
      </w:r>
      <w:r w:rsidRPr="00563DD8">
        <w:rPr>
          <w:rFonts w:ascii="Times New Roman" w:hAnsi="Times New Roman" w:cs="Times New Roman"/>
          <w:sz w:val="24"/>
          <w:szCs w:val="24"/>
        </w:rPr>
        <w:t>.202</w:t>
      </w:r>
      <w:r w:rsidR="00FF4EAA">
        <w:rPr>
          <w:rFonts w:ascii="Times New Roman" w:hAnsi="Times New Roman" w:cs="Times New Roman"/>
          <w:sz w:val="24"/>
          <w:szCs w:val="24"/>
        </w:rPr>
        <w:t>1</w:t>
      </w:r>
    </w:p>
    <w:p w:rsidR="00563DD8" w:rsidRPr="00563DD8" w:rsidRDefault="00563DD8" w:rsidP="00563DD8">
      <w:pPr>
        <w:pStyle w:val="rvps7"/>
        <w:shd w:val="clear" w:color="auto" w:fill="FFFFFF"/>
        <w:spacing w:before="0" w:after="0"/>
        <w:ind w:left="450" w:right="450"/>
        <w:jc w:val="center"/>
        <w:textAlignment w:val="baseline"/>
        <w:rPr>
          <w:lang w:val="uk-UA"/>
        </w:rPr>
      </w:pPr>
    </w:p>
    <w:p w:rsidR="00563DD8" w:rsidRPr="00563DD8" w:rsidRDefault="00563DD8" w:rsidP="00563DD8">
      <w:pPr>
        <w:pStyle w:val="rvps7"/>
        <w:shd w:val="clear" w:color="auto" w:fill="FFFFFF"/>
        <w:spacing w:before="0" w:after="0"/>
        <w:ind w:left="450" w:right="450"/>
        <w:jc w:val="center"/>
        <w:textAlignment w:val="baseline"/>
        <w:rPr>
          <w:b/>
          <w:u w:val="single"/>
          <w:lang w:val="uk-UA"/>
        </w:rPr>
      </w:pPr>
    </w:p>
    <w:p w:rsidR="00563DD8" w:rsidRPr="00563DD8" w:rsidRDefault="00563DD8" w:rsidP="00563DD8">
      <w:pPr>
        <w:pStyle w:val="rvps7"/>
        <w:shd w:val="clear" w:color="auto" w:fill="FFFFFF"/>
        <w:spacing w:before="0" w:after="0"/>
        <w:ind w:right="-1"/>
        <w:jc w:val="center"/>
        <w:textAlignment w:val="baseline"/>
        <w:rPr>
          <w:b/>
          <w:u w:val="single"/>
        </w:rPr>
      </w:pPr>
      <w:bookmarkStart w:id="0" w:name="n195"/>
      <w:bookmarkEnd w:id="0"/>
      <w:r w:rsidRPr="00563DD8">
        <w:rPr>
          <w:b/>
          <w:u w:val="single"/>
          <w:lang w:val="uk-UA"/>
        </w:rPr>
        <w:t xml:space="preserve">УМОВИ </w:t>
      </w:r>
      <w:r w:rsidRPr="00563DD8">
        <w:rPr>
          <w:b/>
          <w:u w:val="single"/>
          <w:lang w:val="uk-UA"/>
        </w:rPr>
        <w:br/>
        <w:t>проведення конкурсу на зайняття вакантної посади державної служби</w:t>
      </w:r>
    </w:p>
    <w:p w:rsidR="00563DD8" w:rsidRPr="00563DD8" w:rsidRDefault="00563DD8" w:rsidP="00563DD8">
      <w:pPr>
        <w:pStyle w:val="rvps7"/>
        <w:shd w:val="clear" w:color="auto" w:fill="FFFFFF"/>
        <w:spacing w:before="0" w:after="0"/>
        <w:ind w:right="-1"/>
        <w:jc w:val="center"/>
        <w:textAlignment w:val="baseline"/>
        <w:rPr>
          <w:b/>
          <w:color w:val="000000"/>
          <w:u w:val="single"/>
          <w:lang w:val="uk-UA"/>
        </w:rPr>
      </w:pPr>
      <w:r w:rsidRPr="00563DD8">
        <w:rPr>
          <w:b/>
          <w:u w:val="single"/>
          <w:lang w:val="uk-UA"/>
        </w:rPr>
        <w:t xml:space="preserve"> категорії «В» - секретаря судового засідання</w:t>
      </w:r>
      <w:r>
        <w:rPr>
          <w:b/>
          <w:u w:val="single"/>
          <w:lang w:val="uk-UA"/>
        </w:rPr>
        <w:t xml:space="preserve"> Нікопольського </w:t>
      </w:r>
      <w:proofErr w:type="spellStart"/>
      <w:r>
        <w:rPr>
          <w:b/>
          <w:u w:val="single"/>
          <w:lang w:val="uk-UA"/>
        </w:rPr>
        <w:t>міськрайонного</w:t>
      </w:r>
      <w:proofErr w:type="spellEnd"/>
      <w:r>
        <w:rPr>
          <w:b/>
          <w:u w:val="single"/>
          <w:lang w:val="uk-UA"/>
        </w:rPr>
        <w:t xml:space="preserve"> суду Дніпропетровської області</w:t>
      </w:r>
    </w:p>
    <w:p w:rsidR="00563DD8" w:rsidRPr="00563DD8" w:rsidRDefault="00563DD8" w:rsidP="00563DD8">
      <w:pPr>
        <w:pStyle w:val="a7"/>
        <w:spacing w:before="0" w:after="0"/>
        <w:rPr>
          <w:rFonts w:ascii="Times New Roman" w:hAnsi="Times New Roman"/>
          <w:sz w:val="24"/>
          <w:szCs w:val="24"/>
          <w:u w:val="single"/>
        </w:rPr>
      </w:pPr>
    </w:p>
    <w:p w:rsidR="00563DD8" w:rsidRPr="00563DD8" w:rsidRDefault="00563DD8" w:rsidP="00563DD8">
      <w:pPr>
        <w:pStyle w:val="rvps7"/>
        <w:shd w:val="clear" w:color="auto" w:fill="FFFFFF"/>
        <w:spacing w:before="0" w:after="0"/>
        <w:ind w:left="450" w:right="450"/>
        <w:jc w:val="center"/>
        <w:textAlignment w:val="baseline"/>
        <w:rPr>
          <w:color w:val="000000"/>
          <w:lang w:val="uk-UA"/>
        </w:rPr>
      </w:pPr>
    </w:p>
    <w:tbl>
      <w:tblPr>
        <w:tblW w:w="964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2388"/>
        <w:gridCol w:w="141"/>
        <w:gridCol w:w="7086"/>
      </w:tblGrid>
      <w:tr w:rsidR="00563DD8" w:rsidRPr="00563DD8" w:rsidTr="00563DD8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2"/>
              <w:snapToGrid w:val="0"/>
              <w:spacing w:before="150" w:after="150"/>
              <w:jc w:val="center"/>
              <w:textAlignment w:val="baseline"/>
              <w:rPr>
                <w:b/>
                <w:lang w:val="uk-UA"/>
              </w:rPr>
            </w:pPr>
            <w:bookmarkStart w:id="1" w:name="n196"/>
            <w:bookmarkEnd w:id="1"/>
            <w:r w:rsidRPr="00563DD8">
              <w:rPr>
                <w:b/>
                <w:lang w:val="uk-UA"/>
              </w:rPr>
              <w:t>Загальні умови</w:t>
            </w:r>
          </w:p>
        </w:tc>
      </w:tr>
      <w:tr w:rsidR="00563DD8" w:rsidRPr="00563DD8" w:rsidTr="00563DD8"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4"/>
              <w:snapToGrid w:val="0"/>
              <w:spacing w:before="150" w:after="150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Посадові обов’язки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563DD8" w:rsidRDefault="00563DD8">
            <w:pPr>
              <w:pStyle w:val="a5"/>
              <w:ind w:right="175"/>
              <w:jc w:val="left"/>
              <w:rPr>
                <w:sz w:val="24"/>
                <w:szCs w:val="24"/>
              </w:rPr>
            </w:pPr>
            <w:r w:rsidRPr="00563DD8">
              <w:rPr>
                <w:sz w:val="24"/>
                <w:szCs w:val="24"/>
              </w:rPr>
              <w:t>-</w:t>
            </w:r>
            <w:r w:rsidR="00084364">
              <w:rPr>
                <w:sz w:val="24"/>
                <w:szCs w:val="24"/>
              </w:rPr>
              <w:t xml:space="preserve"> </w:t>
            </w:r>
            <w:r w:rsidRPr="00563DD8">
              <w:rPr>
                <w:sz w:val="24"/>
                <w:szCs w:val="24"/>
              </w:rPr>
              <w:t>здійснює судові виклики та повідомлення у справах, які знаходяться у провадженні судді, оформлює заявки до органів внутрішніх справ, адміністрації місць попереднього ув’язнення про доставку до суду затриманих та підсудних осіб, готує копії відповідних судових рішень;</w:t>
            </w:r>
          </w:p>
          <w:p w:rsidR="00563DD8" w:rsidRPr="00563DD8" w:rsidRDefault="00563DD8">
            <w:pPr>
              <w:pStyle w:val="a5"/>
              <w:ind w:right="175"/>
              <w:jc w:val="left"/>
              <w:rPr>
                <w:sz w:val="24"/>
                <w:szCs w:val="24"/>
              </w:rPr>
            </w:pPr>
            <w:r w:rsidRPr="00563DD8">
              <w:rPr>
                <w:sz w:val="24"/>
                <w:szCs w:val="24"/>
              </w:rPr>
              <w:t>- здійснює оформлення та розміщення списків справ, призначених до розгляду;</w:t>
            </w:r>
          </w:p>
          <w:p w:rsidR="00563DD8" w:rsidRPr="00563DD8" w:rsidRDefault="00563DD8">
            <w:pPr>
              <w:pStyle w:val="a5"/>
              <w:ind w:right="175"/>
              <w:jc w:val="left"/>
              <w:rPr>
                <w:sz w:val="24"/>
                <w:szCs w:val="24"/>
              </w:rPr>
            </w:pPr>
            <w:r w:rsidRPr="00563DD8">
              <w:rPr>
                <w:sz w:val="24"/>
                <w:szCs w:val="24"/>
              </w:rPr>
              <w:t>- перевіряє наявність і з’ясовує причини відсутності осіб, яких викликано до суду, і доповідає про це головуючому судді;</w:t>
            </w:r>
          </w:p>
          <w:p w:rsidR="00563DD8" w:rsidRPr="00563DD8" w:rsidRDefault="00563DD8">
            <w:pPr>
              <w:pStyle w:val="a5"/>
              <w:ind w:right="175"/>
              <w:jc w:val="left"/>
              <w:rPr>
                <w:sz w:val="24"/>
                <w:szCs w:val="24"/>
              </w:rPr>
            </w:pPr>
            <w:r w:rsidRPr="00563DD8">
              <w:rPr>
                <w:sz w:val="24"/>
                <w:szCs w:val="24"/>
              </w:rPr>
              <w:t>- здійснює перевірку осіб, які викликані в судове засідання, та зазначає на повістках час перебування в суді;</w:t>
            </w:r>
          </w:p>
          <w:p w:rsidR="00563DD8" w:rsidRPr="00563DD8" w:rsidRDefault="00563DD8">
            <w:pPr>
              <w:pStyle w:val="a5"/>
              <w:ind w:right="175"/>
              <w:jc w:val="left"/>
              <w:rPr>
                <w:sz w:val="24"/>
                <w:szCs w:val="24"/>
              </w:rPr>
            </w:pPr>
            <w:r w:rsidRPr="00563DD8">
              <w:rPr>
                <w:sz w:val="24"/>
                <w:szCs w:val="24"/>
              </w:rPr>
              <w:t>- забезпечує фіксування судового засідання технічними засобами згідно з Інструкцією про порядок фіксування судового процесу технічними засобами;</w:t>
            </w:r>
          </w:p>
          <w:p w:rsidR="00563DD8" w:rsidRPr="00563DD8" w:rsidRDefault="00563DD8">
            <w:pPr>
              <w:pStyle w:val="a5"/>
              <w:ind w:right="175"/>
              <w:jc w:val="left"/>
              <w:rPr>
                <w:sz w:val="24"/>
                <w:szCs w:val="24"/>
              </w:rPr>
            </w:pPr>
            <w:r w:rsidRPr="00563DD8">
              <w:rPr>
                <w:sz w:val="24"/>
                <w:szCs w:val="24"/>
              </w:rPr>
              <w:t>- веде журнал судового засідання, протокол судового засідання;</w:t>
            </w:r>
          </w:p>
          <w:p w:rsidR="00563DD8" w:rsidRPr="00563DD8" w:rsidRDefault="00563DD8">
            <w:pPr>
              <w:pStyle w:val="a5"/>
              <w:ind w:right="175"/>
              <w:jc w:val="left"/>
              <w:rPr>
                <w:sz w:val="24"/>
                <w:szCs w:val="24"/>
              </w:rPr>
            </w:pPr>
            <w:r w:rsidRPr="00563DD8">
              <w:rPr>
                <w:sz w:val="24"/>
                <w:szCs w:val="24"/>
              </w:rPr>
              <w:t>- виготовляє копії судових рішень у справах, які знаходяться в провадженні судді;</w:t>
            </w:r>
          </w:p>
          <w:p w:rsidR="00563DD8" w:rsidRPr="00563DD8" w:rsidRDefault="00084364">
            <w:pPr>
              <w:pStyle w:val="a5"/>
              <w:ind w:righ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563DD8" w:rsidRPr="00563DD8">
              <w:rPr>
                <w:sz w:val="24"/>
                <w:szCs w:val="24"/>
              </w:rPr>
              <w:t>дійснює заходи щодо вручення копії вироку засудженому або виправданому відповідно до вимог Кримінально-процесуального кодексу України, за дорученням судді здійснює заходи щодо дачі підсудним або засудженим підписки про невиїзд;</w:t>
            </w:r>
          </w:p>
          <w:p w:rsidR="00563DD8" w:rsidRPr="00563DD8" w:rsidRDefault="00563DD8">
            <w:pPr>
              <w:pStyle w:val="a5"/>
              <w:ind w:right="175"/>
              <w:jc w:val="left"/>
              <w:rPr>
                <w:sz w:val="24"/>
                <w:szCs w:val="24"/>
              </w:rPr>
            </w:pPr>
            <w:r w:rsidRPr="00563DD8">
              <w:rPr>
                <w:sz w:val="24"/>
                <w:szCs w:val="24"/>
              </w:rPr>
              <w:t>- здійснює оформлення для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справи;</w:t>
            </w:r>
          </w:p>
          <w:p w:rsidR="00563DD8" w:rsidRPr="00563DD8" w:rsidRDefault="00563DD8">
            <w:pPr>
              <w:pStyle w:val="a5"/>
              <w:ind w:right="175"/>
              <w:jc w:val="left"/>
              <w:rPr>
                <w:sz w:val="24"/>
                <w:szCs w:val="24"/>
              </w:rPr>
            </w:pPr>
            <w:r w:rsidRPr="00563DD8">
              <w:rPr>
                <w:sz w:val="24"/>
                <w:szCs w:val="24"/>
              </w:rPr>
              <w:t>- готує виконавчі листи у справах, за якими передбачено негайне виконання;</w:t>
            </w:r>
          </w:p>
          <w:p w:rsidR="00563DD8" w:rsidRPr="00563DD8" w:rsidRDefault="00563DD8">
            <w:pPr>
              <w:pStyle w:val="a5"/>
              <w:ind w:right="175"/>
              <w:jc w:val="left"/>
              <w:rPr>
                <w:sz w:val="24"/>
                <w:szCs w:val="24"/>
              </w:rPr>
            </w:pPr>
            <w:r w:rsidRPr="00563DD8">
              <w:rPr>
                <w:sz w:val="24"/>
                <w:szCs w:val="24"/>
              </w:rPr>
              <w:t>- оформлює матеріали судових справ і здійснює передачу справ до канцелярії суду;</w:t>
            </w:r>
          </w:p>
          <w:p w:rsidR="00563DD8" w:rsidRPr="00563DD8" w:rsidRDefault="00563DD8">
            <w:pPr>
              <w:pStyle w:val="a5"/>
              <w:ind w:left="142" w:right="140" w:firstLine="1"/>
              <w:rPr>
                <w:sz w:val="24"/>
                <w:szCs w:val="24"/>
              </w:rPr>
            </w:pPr>
            <w:r w:rsidRPr="00563DD8">
              <w:rPr>
                <w:sz w:val="24"/>
                <w:szCs w:val="24"/>
              </w:rPr>
              <w:t xml:space="preserve">- виконує інші доручення судді, керівника апарату суду, що стосуються організації розгляду судових справ. </w:t>
            </w:r>
          </w:p>
          <w:p w:rsidR="00563DD8" w:rsidRPr="00563DD8" w:rsidRDefault="00563DD8">
            <w:pPr>
              <w:pStyle w:val="a5"/>
              <w:ind w:left="709" w:right="140"/>
              <w:rPr>
                <w:sz w:val="24"/>
                <w:szCs w:val="24"/>
              </w:rPr>
            </w:pPr>
          </w:p>
          <w:p w:rsidR="00563DD8" w:rsidRPr="00563DD8" w:rsidRDefault="00563DD8">
            <w:pPr>
              <w:pStyle w:val="a5"/>
              <w:ind w:left="142" w:right="140" w:firstLine="1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63DD8" w:rsidRPr="00563DD8" w:rsidTr="00563DD8"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4"/>
              <w:snapToGrid w:val="0"/>
              <w:spacing w:before="150" w:after="150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Умови оплати праці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snapToGrid w:val="0"/>
              <w:ind w:left="14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посадовий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оклад 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="00FF4EAA">
              <w:rPr>
                <w:rFonts w:ascii="Times New Roman" w:hAnsi="Times New Roman" w:cs="Times New Roman"/>
                <w:sz w:val="24"/>
                <w:szCs w:val="24"/>
              </w:rPr>
              <w:t>повідно</w:t>
            </w:r>
            <w:proofErr w:type="spellEnd"/>
            <w:r w:rsidR="00FF4EA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gramStart"/>
            <w:r w:rsidR="00FF4EAA">
              <w:rPr>
                <w:rFonts w:ascii="Times New Roman" w:hAnsi="Times New Roman" w:cs="Times New Roman"/>
                <w:sz w:val="24"/>
                <w:szCs w:val="24"/>
              </w:rPr>
              <w:t>штатного</w:t>
            </w:r>
            <w:proofErr w:type="gramEnd"/>
            <w:r w:rsidR="00FF4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EAA">
              <w:rPr>
                <w:rFonts w:ascii="Times New Roman" w:hAnsi="Times New Roman" w:cs="Times New Roman"/>
                <w:sz w:val="24"/>
                <w:szCs w:val="24"/>
              </w:rPr>
              <w:t>розпису</w:t>
            </w:r>
            <w:proofErr w:type="spellEnd"/>
            <w:r w:rsidR="00FF4EAA">
              <w:rPr>
                <w:rFonts w:ascii="Times New Roman" w:hAnsi="Times New Roman" w:cs="Times New Roman"/>
                <w:sz w:val="24"/>
                <w:szCs w:val="24"/>
              </w:rPr>
              <w:t xml:space="preserve"> 4440</w:t>
            </w: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63DD8" w:rsidRPr="00563DD8" w:rsidRDefault="00563DD8">
            <w:pPr>
              <w:ind w:left="142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- надбавка за ранг державного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службовця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до постанови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Міні</w:t>
            </w:r>
            <w:proofErr w:type="gram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2017 року   </w:t>
            </w:r>
            <w:r w:rsidR="00FF4E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63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15 «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563DD8" w:rsidRPr="00563DD8" w:rsidRDefault="00563DD8">
            <w:pPr>
              <w:suppressAutoHyphens/>
              <w:ind w:left="14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- надбавка </w:t>
            </w:r>
            <w:proofErr w:type="gram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доплати (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до ст. 52 ЗУ «Про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службу).</w:t>
            </w:r>
          </w:p>
        </w:tc>
      </w:tr>
      <w:tr w:rsidR="00563DD8" w:rsidRPr="00563DD8" w:rsidTr="00563DD8">
        <w:trPr>
          <w:trHeight w:val="1143"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4"/>
              <w:snapToGrid w:val="0"/>
              <w:spacing w:before="150" w:after="150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4"/>
              <w:snapToGrid w:val="0"/>
              <w:spacing w:before="150" w:after="150"/>
              <w:ind w:left="142" w:firstLine="1"/>
              <w:jc w:val="both"/>
              <w:textAlignment w:val="baseline"/>
              <w:rPr>
                <w:color w:val="000000"/>
                <w:lang w:val="uk-UA"/>
              </w:rPr>
            </w:pPr>
            <w:r w:rsidRPr="00563DD8">
              <w:rPr>
                <w:color w:val="000000"/>
                <w:lang w:val="uk-UA"/>
              </w:rPr>
              <w:t>Безстрокове призначення</w:t>
            </w:r>
          </w:p>
        </w:tc>
      </w:tr>
      <w:tr w:rsidR="00563DD8" w:rsidRPr="00FF3FEB" w:rsidTr="00563DD8"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4"/>
              <w:snapToGrid w:val="0"/>
              <w:spacing w:before="150" w:after="150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563DD8" w:rsidRDefault="00563DD8">
            <w:pPr>
              <w:pStyle w:val="a5"/>
              <w:tabs>
                <w:tab w:val="left" w:pos="234"/>
              </w:tabs>
              <w:snapToGrid w:val="0"/>
              <w:rPr>
                <w:bCs/>
                <w:sz w:val="24"/>
                <w:szCs w:val="24"/>
              </w:rPr>
            </w:pPr>
            <w:bookmarkStart w:id="2" w:name="n71"/>
            <w:bookmarkEnd w:id="2"/>
            <w:r w:rsidRPr="00563DD8">
              <w:rPr>
                <w:bCs/>
                <w:sz w:val="24"/>
                <w:szCs w:val="24"/>
              </w:rPr>
              <w:t>1)</w:t>
            </w:r>
            <w:r w:rsidRPr="00563DD8">
              <w:rPr>
                <w:bCs/>
                <w:sz w:val="24"/>
                <w:szCs w:val="24"/>
              </w:rPr>
              <w:tab/>
              <w:t>заяву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служби;</w:t>
            </w:r>
          </w:p>
          <w:p w:rsidR="00563DD8" w:rsidRPr="00563DD8" w:rsidRDefault="00563DD8">
            <w:pPr>
              <w:pStyle w:val="a5"/>
              <w:tabs>
                <w:tab w:val="left" w:pos="234"/>
              </w:tabs>
              <w:snapToGrid w:val="0"/>
              <w:rPr>
                <w:bCs/>
                <w:sz w:val="24"/>
                <w:szCs w:val="24"/>
              </w:rPr>
            </w:pPr>
            <w:r w:rsidRPr="00563DD8">
              <w:rPr>
                <w:bCs/>
                <w:sz w:val="24"/>
                <w:szCs w:val="24"/>
              </w:rPr>
              <w:t>2)</w:t>
            </w:r>
            <w:r w:rsidRPr="00563DD8">
              <w:rPr>
                <w:bCs/>
                <w:sz w:val="24"/>
                <w:szCs w:val="24"/>
              </w:rPr>
              <w:tab/>
              <w:t>резюме за формою згідно з додатком 2-1 Порядку проведення конкурсу на зайняття посад державної служби, в якому обов’язково зазначається така інформація:</w:t>
            </w:r>
          </w:p>
          <w:p w:rsidR="00563DD8" w:rsidRPr="00563DD8" w:rsidRDefault="00563DD8">
            <w:pPr>
              <w:pStyle w:val="a5"/>
              <w:tabs>
                <w:tab w:val="left" w:pos="234"/>
              </w:tabs>
              <w:snapToGrid w:val="0"/>
              <w:rPr>
                <w:bCs/>
                <w:sz w:val="24"/>
                <w:szCs w:val="24"/>
              </w:rPr>
            </w:pPr>
            <w:r w:rsidRPr="00563DD8">
              <w:rPr>
                <w:bCs/>
                <w:sz w:val="24"/>
                <w:szCs w:val="24"/>
              </w:rPr>
              <w:t>- прізвище, ім’я, по батькові кандидата;</w:t>
            </w:r>
          </w:p>
          <w:p w:rsidR="00563DD8" w:rsidRPr="00563DD8" w:rsidRDefault="00563DD8">
            <w:pPr>
              <w:pStyle w:val="a5"/>
              <w:tabs>
                <w:tab w:val="left" w:pos="140"/>
              </w:tabs>
              <w:snapToGrid w:val="0"/>
              <w:rPr>
                <w:bCs/>
                <w:sz w:val="24"/>
                <w:szCs w:val="24"/>
              </w:rPr>
            </w:pPr>
            <w:r w:rsidRPr="00563DD8">
              <w:rPr>
                <w:bCs/>
                <w:sz w:val="24"/>
                <w:szCs w:val="24"/>
              </w:rPr>
              <w:t>- реквізити документа, що посвідчує особу та підтверджує громадянство України;</w:t>
            </w:r>
          </w:p>
          <w:p w:rsidR="00563DD8" w:rsidRPr="00563DD8" w:rsidRDefault="00563DD8">
            <w:pPr>
              <w:pStyle w:val="a5"/>
              <w:tabs>
                <w:tab w:val="left" w:pos="234"/>
              </w:tabs>
              <w:snapToGrid w:val="0"/>
              <w:rPr>
                <w:bCs/>
                <w:sz w:val="24"/>
                <w:szCs w:val="24"/>
              </w:rPr>
            </w:pPr>
            <w:r w:rsidRPr="00563DD8">
              <w:rPr>
                <w:bCs/>
                <w:sz w:val="24"/>
                <w:szCs w:val="24"/>
              </w:rPr>
              <w:t>- підтвердження наявності відповідного ступеня вищої освіти;</w:t>
            </w:r>
          </w:p>
          <w:p w:rsidR="00563DD8" w:rsidRPr="00563DD8" w:rsidRDefault="00563DD8">
            <w:pPr>
              <w:pStyle w:val="a5"/>
              <w:tabs>
                <w:tab w:val="left" w:pos="234"/>
              </w:tabs>
              <w:snapToGrid w:val="0"/>
              <w:rPr>
                <w:bCs/>
                <w:sz w:val="24"/>
                <w:szCs w:val="24"/>
              </w:rPr>
            </w:pPr>
            <w:r w:rsidRPr="00563DD8">
              <w:rPr>
                <w:bCs/>
                <w:sz w:val="24"/>
                <w:szCs w:val="24"/>
              </w:rPr>
              <w:t>- підтвердження рівня вільного володіння державною мовою;</w:t>
            </w:r>
          </w:p>
          <w:p w:rsidR="00563DD8" w:rsidRPr="00563DD8" w:rsidRDefault="00563DD8">
            <w:pPr>
              <w:pStyle w:val="a5"/>
              <w:tabs>
                <w:tab w:val="left" w:pos="234"/>
              </w:tabs>
              <w:snapToGrid w:val="0"/>
              <w:rPr>
                <w:bCs/>
                <w:sz w:val="24"/>
                <w:szCs w:val="24"/>
              </w:rPr>
            </w:pPr>
            <w:r w:rsidRPr="00563DD8">
              <w:rPr>
                <w:bCs/>
                <w:sz w:val="24"/>
                <w:szCs w:val="24"/>
              </w:rPr>
              <w:t>- відомості про стаж роботи, стаж державної служби (за наявності), досвід роботи на відповідних посадах;</w:t>
            </w:r>
          </w:p>
          <w:p w:rsidR="00563DD8" w:rsidRPr="00563DD8" w:rsidRDefault="00563DD8">
            <w:pPr>
              <w:pStyle w:val="a5"/>
              <w:tabs>
                <w:tab w:val="left" w:pos="234"/>
              </w:tabs>
              <w:snapToGrid w:val="0"/>
              <w:rPr>
                <w:bCs/>
                <w:sz w:val="24"/>
                <w:szCs w:val="24"/>
              </w:rPr>
            </w:pPr>
            <w:r w:rsidRPr="00563DD8">
              <w:rPr>
                <w:bCs/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563DD8" w:rsidRPr="00563DD8" w:rsidRDefault="00563DD8">
            <w:pPr>
              <w:pStyle w:val="a5"/>
              <w:tabs>
                <w:tab w:val="left" w:pos="234"/>
              </w:tabs>
              <w:snapToGrid w:val="0"/>
              <w:rPr>
                <w:bCs/>
                <w:sz w:val="24"/>
                <w:szCs w:val="24"/>
              </w:rPr>
            </w:pPr>
            <w:r w:rsidRPr="00563DD8">
              <w:rPr>
                <w:bCs/>
                <w:sz w:val="24"/>
                <w:szCs w:val="24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563DD8">
              <w:rPr>
                <w:bCs/>
                <w:sz w:val="24"/>
                <w:szCs w:val="24"/>
              </w:rPr>
              <w:t>компетентностей</w:t>
            </w:r>
            <w:proofErr w:type="spellEnd"/>
            <w:r w:rsidRPr="00563DD8">
              <w:rPr>
                <w:bCs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563DD8" w:rsidRPr="00563DD8" w:rsidRDefault="00563DD8">
            <w:pPr>
              <w:pStyle w:val="a5"/>
              <w:tabs>
                <w:tab w:val="left" w:pos="234"/>
              </w:tabs>
              <w:snapToGrid w:val="0"/>
              <w:rPr>
                <w:bCs/>
                <w:sz w:val="24"/>
                <w:szCs w:val="24"/>
              </w:rPr>
            </w:pPr>
          </w:p>
          <w:p w:rsidR="00563DD8" w:rsidRPr="00563DD8" w:rsidRDefault="00563DD8">
            <w:pPr>
              <w:pStyle w:val="a5"/>
              <w:tabs>
                <w:tab w:val="left" w:pos="234"/>
              </w:tabs>
              <w:snapToGrid w:val="0"/>
              <w:rPr>
                <w:bCs/>
                <w:sz w:val="24"/>
                <w:szCs w:val="24"/>
              </w:rPr>
            </w:pPr>
            <w:r w:rsidRPr="00563DD8">
              <w:rPr>
                <w:bCs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563DD8" w:rsidRPr="00563DD8" w:rsidRDefault="00563DD8">
            <w:pPr>
              <w:pStyle w:val="a5"/>
              <w:tabs>
                <w:tab w:val="left" w:pos="234"/>
              </w:tabs>
              <w:snapToGrid w:val="0"/>
              <w:rPr>
                <w:sz w:val="24"/>
                <w:szCs w:val="24"/>
              </w:rPr>
            </w:pPr>
          </w:p>
          <w:p w:rsidR="00563DD8" w:rsidRPr="00563DD8" w:rsidRDefault="00563DD8">
            <w:pPr>
              <w:pStyle w:val="a5"/>
              <w:tabs>
                <w:tab w:val="left" w:pos="234"/>
              </w:tabs>
              <w:snapToGrid w:val="0"/>
              <w:rPr>
                <w:sz w:val="24"/>
                <w:szCs w:val="24"/>
              </w:rPr>
            </w:pPr>
            <w:r w:rsidRPr="00563DD8">
              <w:rPr>
                <w:sz w:val="24"/>
                <w:szCs w:val="24"/>
              </w:rPr>
              <w:t>-</w:t>
            </w:r>
            <w:r w:rsidRPr="00563DD8">
              <w:rPr>
                <w:sz w:val="24"/>
                <w:szCs w:val="24"/>
              </w:rPr>
              <w:tab/>
              <w:t xml:space="preserve">інформацію в електронному вигляді з накладенням кваліфікованого електронного підпису кандидата – через Єдиний портал вакансій державної служби за адресою: </w:t>
            </w:r>
            <w:hyperlink r:id="rId5" w:history="1">
              <w:r w:rsidRPr="00563DD8">
                <w:rPr>
                  <w:rStyle w:val="a3"/>
                  <w:sz w:val="24"/>
                  <w:szCs w:val="24"/>
                </w:rPr>
                <w:t>https://www.career.gov.ua/</w:t>
              </w:r>
            </w:hyperlink>
            <w:r w:rsidRPr="00563DD8">
              <w:rPr>
                <w:sz w:val="24"/>
                <w:szCs w:val="24"/>
              </w:rPr>
              <w:t>;</w:t>
            </w:r>
          </w:p>
          <w:p w:rsidR="00563DD8" w:rsidRPr="00563DD8" w:rsidRDefault="00563DD8">
            <w:pPr>
              <w:pStyle w:val="a5"/>
              <w:tabs>
                <w:tab w:val="left" w:pos="234"/>
              </w:tabs>
              <w:snapToGrid w:val="0"/>
              <w:rPr>
                <w:sz w:val="24"/>
                <w:szCs w:val="24"/>
              </w:rPr>
            </w:pPr>
            <w:r w:rsidRPr="00563DD8">
              <w:rPr>
                <w:sz w:val="24"/>
                <w:szCs w:val="24"/>
              </w:rPr>
              <w:t xml:space="preserve">Документи подаються до </w:t>
            </w:r>
            <w:r w:rsidR="00EC0C07">
              <w:rPr>
                <w:sz w:val="24"/>
                <w:szCs w:val="24"/>
                <w:lang w:val="ru-RU"/>
              </w:rPr>
              <w:t>08</w:t>
            </w:r>
            <w:r w:rsidR="00EC0C07">
              <w:rPr>
                <w:sz w:val="24"/>
                <w:szCs w:val="24"/>
              </w:rPr>
              <w:t>.0</w:t>
            </w:r>
            <w:r w:rsidR="00EC0C07">
              <w:rPr>
                <w:sz w:val="24"/>
                <w:szCs w:val="24"/>
                <w:lang w:val="ru-RU"/>
              </w:rPr>
              <w:t>4</w:t>
            </w:r>
            <w:r w:rsidR="00FF3FEB">
              <w:rPr>
                <w:sz w:val="24"/>
                <w:szCs w:val="24"/>
              </w:rPr>
              <w:t>.</w:t>
            </w:r>
            <w:r w:rsidR="005169D9">
              <w:rPr>
                <w:sz w:val="24"/>
                <w:szCs w:val="24"/>
              </w:rPr>
              <w:t>202</w:t>
            </w:r>
            <w:r w:rsidR="005169D9">
              <w:rPr>
                <w:sz w:val="24"/>
                <w:szCs w:val="24"/>
                <w:lang w:val="ru-RU"/>
              </w:rPr>
              <w:t>1</w:t>
            </w:r>
            <w:r w:rsidR="005169D9">
              <w:rPr>
                <w:sz w:val="24"/>
                <w:szCs w:val="24"/>
              </w:rPr>
              <w:t xml:space="preserve"> року до 1</w:t>
            </w:r>
            <w:r w:rsidR="00EC0C07">
              <w:rPr>
                <w:sz w:val="24"/>
                <w:szCs w:val="24"/>
                <w:lang w:val="ru-RU"/>
              </w:rPr>
              <w:t>7</w:t>
            </w:r>
            <w:r w:rsidRPr="00563DD8">
              <w:rPr>
                <w:sz w:val="24"/>
                <w:szCs w:val="24"/>
              </w:rPr>
              <w:t>.00 через Єдиний портал вакансій державної служби</w:t>
            </w:r>
            <w:r>
              <w:rPr>
                <w:sz w:val="24"/>
                <w:szCs w:val="24"/>
              </w:rPr>
              <w:t xml:space="preserve"> </w:t>
            </w:r>
            <w:r w:rsidRPr="00563DD8">
              <w:rPr>
                <w:bCs/>
                <w:sz w:val="24"/>
                <w:szCs w:val="24"/>
              </w:rPr>
              <w:t>відповідно до постанови Кабінету Міністрів України від 25.09.2019 № 844</w:t>
            </w:r>
          </w:p>
        </w:tc>
      </w:tr>
      <w:tr w:rsidR="00563DD8" w:rsidRPr="00563DD8" w:rsidTr="00563DD8">
        <w:trPr>
          <w:trHeight w:val="1289"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F3F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Додаткові (необов'язкові) документи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3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заява щодо забезпечення розумним пристосуванням за формою згідно з додатком 3 до Порядку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на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зайняття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посад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</w:p>
        </w:tc>
      </w:tr>
      <w:tr w:rsidR="00563DD8" w:rsidRPr="00563DD8" w:rsidTr="00563DD8">
        <w:trPr>
          <w:trHeight w:val="1289"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4"/>
              <w:snapToGrid w:val="0"/>
              <w:spacing w:before="150" w:after="150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lastRenderedPageBreak/>
              <w:t xml:space="preserve">Місце, час і дата початку проведення перевірки володіння іноземною мовою, яка є однією з офіційних мов Ради Європи/ ТЕСТУВАННЯ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EC0C07">
            <w:pPr>
              <w:pStyle w:val="rvps14"/>
              <w:snapToGrid w:val="0"/>
              <w:spacing w:before="150" w:after="150"/>
              <w:ind w:left="142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13 квітня</w:t>
            </w:r>
            <w:r w:rsidR="00FF4EAA">
              <w:rPr>
                <w:lang w:val="uk-UA"/>
              </w:rPr>
              <w:t xml:space="preserve"> 2021 та </w:t>
            </w:r>
            <w:r>
              <w:rPr>
                <w:lang w:val="uk-UA"/>
              </w:rPr>
              <w:t>14 квітня</w:t>
            </w:r>
            <w:r w:rsidR="00FF4EAA">
              <w:rPr>
                <w:lang w:val="uk-UA"/>
              </w:rPr>
              <w:t xml:space="preserve"> 2021</w:t>
            </w:r>
            <w:r w:rsidR="00084364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року, початок о 09</w:t>
            </w:r>
            <w:r w:rsidR="00563DD8" w:rsidRPr="00563DD8">
              <w:rPr>
                <w:lang w:val="uk-UA"/>
              </w:rPr>
              <w:t>:00 год. за адресою: м. Нікополь, вул. Шевченко, 201, зал судового засідання № 2</w:t>
            </w:r>
          </w:p>
          <w:p w:rsidR="00563DD8" w:rsidRPr="00563DD8" w:rsidRDefault="00563DD8">
            <w:pPr>
              <w:pStyle w:val="rvps14"/>
              <w:snapToGrid w:val="0"/>
              <w:spacing w:before="150" w:after="150"/>
              <w:ind w:left="142"/>
              <w:jc w:val="both"/>
              <w:textAlignment w:val="baseline"/>
              <w:rPr>
                <w:lang w:val="uk-UA"/>
              </w:rPr>
            </w:pPr>
            <w:r w:rsidRPr="00563DD8">
              <w:rPr>
                <w:lang w:val="uk-UA"/>
              </w:rPr>
              <w:t xml:space="preserve">Перевірка володіння іноземною мовою передбачена для категорії «А». Для категорії «Б» та «В» проходження </w:t>
            </w:r>
            <w:r w:rsidRPr="00563DD8">
              <w:rPr>
                <w:b/>
                <w:lang w:val="uk-UA"/>
              </w:rPr>
              <w:t>тестування на знання законодавства.</w:t>
            </w:r>
          </w:p>
        </w:tc>
      </w:tr>
      <w:tr w:rsidR="00563DD8" w:rsidRPr="00EC0C07" w:rsidTr="00563DD8"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4"/>
              <w:snapToGrid w:val="0"/>
              <w:spacing w:before="150" w:after="150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a4"/>
              <w:shd w:val="clear" w:color="auto" w:fill="FFFFFF"/>
              <w:spacing w:before="0" w:beforeAutospacing="0" w:after="0" w:afterAutospacing="0" w:line="357" w:lineRule="atLeast"/>
              <w:jc w:val="both"/>
            </w:pPr>
            <w:r w:rsidRPr="00563DD8">
              <w:t xml:space="preserve">Головний спеціаліст з питань персоналу  -  </w:t>
            </w:r>
            <w:r w:rsidR="00FF4EAA">
              <w:rPr>
                <w:lang w:val="ru-RU"/>
              </w:rPr>
              <w:t>Шевчук</w:t>
            </w:r>
            <w:r w:rsidRPr="00563DD8">
              <w:t xml:space="preserve"> Тетяна Сергіївна</w:t>
            </w:r>
          </w:p>
          <w:p w:rsidR="00563DD8" w:rsidRPr="00563DD8" w:rsidRDefault="00563DD8">
            <w:pPr>
              <w:pStyle w:val="a4"/>
              <w:shd w:val="clear" w:color="auto" w:fill="FFFFFF"/>
              <w:spacing w:before="0" w:beforeAutospacing="0" w:after="0" w:afterAutospacing="0" w:line="357" w:lineRule="atLeast"/>
              <w:jc w:val="both"/>
              <w:rPr>
                <w:lang w:eastAsia="ar-SA"/>
              </w:rPr>
            </w:pPr>
            <w:r w:rsidRPr="00563DD8">
              <w:t>тел. 096-367-04-94</w:t>
            </w:r>
          </w:p>
          <w:p w:rsidR="00084364" w:rsidRPr="00084364" w:rsidRDefault="00084364" w:rsidP="000843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3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084364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inbox@nkm.dp.court.gov.ua</w:t>
              </w:r>
            </w:hyperlink>
          </w:p>
          <w:p w:rsidR="00563DD8" w:rsidRPr="00084364" w:rsidRDefault="00563DD8">
            <w:pPr>
              <w:pStyle w:val="rvps14"/>
              <w:spacing w:before="0" w:after="0"/>
              <w:jc w:val="both"/>
              <w:textAlignment w:val="baseline"/>
              <w:rPr>
                <w:lang w:val="en-US"/>
              </w:rPr>
            </w:pPr>
          </w:p>
        </w:tc>
      </w:tr>
      <w:tr w:rsidR="00563DD8" w:rsidRPr="00563DD8" w:rsidTr="00563DD8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2"/>
              <w:snapToGrid w:val="0"/>
              <w:spacing w:before="150" w:after="150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Кваліфікаційні вимоги</w:t>
            </w:r>
          </w:p>
        </w:tc>
      </w:tr>
      <w:tr w:rsidR="00563DD8" w:rsidRPr="00563DD8" w:rsidTr="00563DD8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2"/>
              <w:snapToGrid w:val="0"/>
              <w:spacing w:before="150" w:after="150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4"/>
              <w:snapToGrid w:val="0"/>
              <w:spacing w:before="150" w:after="150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Освіта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</w:pP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Вища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ступінь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нижче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молодшого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бакалавра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бакалавра за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напрямом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право/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правознавство</w:t>
            </w:r>
            <w:proofErr w:type="spellEnd"/>
          </w:p>
        </w:tc>
      </w:tr>
      <w:tr w:rsidR="00563DD8" w:rsidRPr="00563DD8" w:rsidTr="00563DD8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2"/>
              <w:snapToGrid w:val="0"/>
              <w:spacing w:before="150" w:after="150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4"/>
              <w:snapToGrid w:val="0"/>
              <w:spacing w:before="150" w:after="150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Досвід роботи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</w:tr>
      <w:tr w:rsidR="00563DD8" w:rsidRPr="00563DD8" w:rsidTr="00563DD8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2"/>
              <w:snapToGrid w:val="0"/>
              <w:spacing w:before="150" w:after="150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>Володіння</w:t>
            </w:r>
            <w:proofErr w:type="spellEnd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державною </w:t>
            </w:r>
            <w:proofErr w:type="spellStart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>мовою</w:t>
            </w:r>
            <w:proofErr w:type="spellEnd"/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ільне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володіння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державною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мовою</w:t>
            </w:r>
            <w:proofErr w:type="spellEnd"/>
          </w:p>
        </w:tc>
      </w:tr>
      <w:tr w:rsidR="00563DD8" w:rsidRPr="00563DD8" w:rsidTr="00563DD8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2"/>
              <w:snapToGrid w:val="0"/>
              <w:spacing w:before="150" w:after="150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в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>Володіння</w:t>
            </w:r>
            <w:proofErr w:type="spellEnd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>іноземною</w:t>
            </w:r>
            <w:proofErr w:type="spellEnd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>мовою</w:t>
            </w:r>
            <w:proofErr w:type="spellEnd"/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</w:tr>
      <w:tr w:rsidR="00563DD8" w:rsidRPr="00563DD8" w:rsidTr="00563DD8">
        <w:trPr>
          <w:trHeight w:val="378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563DD8" w:rsidRDefault="00563DD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3DD8" w:rsidRPr="00563DD8" w:rsidRDefault="00563D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>Вимоги</w:t>
            </w:r>
            <w:proofErr w:type="spellEnd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</w:p>
          <w:p w:rsidR="00563DD8" w:rsidRPr="00563DD8" w:rsidRDefault="00563DD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63DD8" w:rsidRPr="00563DD8" w:rsidTr="00563DD8"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proofErr w:type="spellStart"/>
            <w:r w:rsidRPr="0056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suppressAutoHyphens/>
              <w:snapToGri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proofErr w:type="spellStart"/>
            <w:r w:rsidRPr="0056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Компоненти</w:t>
            </w:r>
            <w:proofErr w:type="spellEnd"/>
            <w:r w:rsidRPr="0056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56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вимоги</w:t>
            </w:r>
            <w:proofErr w:type="spellEnd"/>
          </w:p>
        </w:tc>
      </w:tr>
      <w:tr w:rsidR="00563DD8" w:rsidRPr="00563DD8" w:rsidTr="00563DD8">
        <w:trPr>
          <w:trHeight w:val="504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4"/>
              <w:snapToGrid w:val="0"/>
              <w:spacing w:before="0" w:after="0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 xml:space="preserve">Уміння працювати </w:t>
            </w:r>
          </w:p>
          <w:p w:rsidR="00563DD8" w:rsidRPr="00563DD8" w:rsidRDefault="00563DD8">
            <w:pPr>
              <w:pStyle w:val="rvps14"/>
              <w:snapToGrid w:val="0"/>
              <w:spacing w:before="0" w:after="0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 xml:space="preserve">з комп’ютером 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widowControl w:val="0"/>
              <w:suppressAutoHyphens/>
              <w:ind w:right="140"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Вміння</w:t>
            </w:r>
            <w:proofErr w:type="spellEnd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використовувати</w:t>
            </w:r>
            <w:proofErr w:type="spellEnd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комп'ютерне</w:t>
            </w:r>
            <w:proofErr w:type="spellEnd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програмне</w:t>
            </w:r>
            <w:proofErr w:type="spellEnd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використовувати</w:t>
            </w:r>
            <w:proofErr w:type="spellEnd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офісну</w:t>
            </w:r>
            <w:proofErr w:type="spellEnd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техніку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DD8" w:rsidRPr="00EC0C07" w:rsidTr="00563DD8">
        <w:trPr>
          <w:trHeight w:val="504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2"/>
              <w:snapToGrid w:val="0"/>
              <w:spacing w:before="150" w:after="150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563D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Ділові</w:t>
            </w:r>
            <w:proofErr w:type="spellEnd"/>
            <w:r w:rsidRPr="00563D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якості</w:t>
            </w:r>
            <w:proofErr w:type="spellEnd"/>
            <w:r w:rsidRPr="00563D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widowControl w:val="0"/>
              <w:suppressAutoHyphens/>
              <w:ind w:right="140"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63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Адаптивність, вміння вести перемовини, організаторські здібності, навички наставництва,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стресостійкість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вимогливість, оперативність, вміння визначати пріоритети, уміння працювати в команді</w:t>
            </w:r>
          </w:p>
        </w:tc>
      </w:tr>
      <w:tr w:rsidR="00563DD8" w:rsidRPr="00563DD8" w:rsidTr="00563DD8">
        <w:trPr>
          <w:trHeight w:val="75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2"/>
              <w:snapToGrid w:val="0"/>
              <w:spacing w:before="150" w:after="150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563DD8" w:rsidRDefault="00563DD8">
            <w:pPr>
              <w:pStyle w:val="rvps14"/>
              <w:snapToGrid w:val="0"/>
              <w:spacing w:before="150" w:after="150"/>
              <w:jc w:val="both"/>
              <w:textAlignment w:val="baseline"/>
              <w:rPr>
                <w:b/>
                <w:lang w:val="uk-UA"/>
              </w:rPr>
            </w:pPr>
          </w:p>
          <w:p w:rsidR="00563DD8" w:rsidRPr="00563DD8" w:rsidRDefault="00563DD8">
            <w:pPr>
              <w:pStyle w:val="rvps14"/>
              <w:snapToGrid w:val="0"/>
              <w:spacing w:before="150" w:after="150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Особистісні якості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3" w:name="n821"/>
            <w:bookmarkEnd w:id="3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Відповідальність; </w:t>
            </w:r>
            <w:r w:rsidRPr="00563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аналітичні здібності;</w:t>
            </w:r>
            <w:bookmarkStart w:id="4" w:name="n831"/>
            <w:bookmarkEnd w:id="4"/>
            <w:r w:rsidRPr="00563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дисципліна і системність;</w:t>
            </w:r>
          </w:p>
          <w:p w:rsidR="00563DD8" w:rsidRPr="00563DD8" w:rsidRDefault="00563DD8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5" w:name="n841"/>
            <w:bookmarkStart w:id="6" w:name="n851"/>
            <w:bookmarkEnd w:id="5"/>
            <w:bookmarkEnd w:id="6"/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самоорганізація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орієнтація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Start w:id="7" w:name="n871"/>
            <w:bookmarkStart w:id="8" w:name="n861"/>
            <w:bookmarkStart w:id="9" w:name="n881"/>
            <w:bookmarkEnd w:id="7"/>
            <w:bookmarkEnd w:id="8"/>
            <w:bookmarkEnd w:id="9"/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орієнтація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Start w:id="10" w:name="n891"/>
            <w:bookmarkEnd w:id="10"/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вміння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стресових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DD8" w:rsidRPr="00563DD8" w:rsidTr="00563DD8">
        <w:trPr>
          <w:trHeight w:val="284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563DD8" w:rsidRDefault="00563DD8">
            <w:pPr>
              <w:pStyle w:val="rvps12"/>
              <w:snapToGrid w:val="0"/>
              <w:spacing w:before="150" w:after="150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563DD8" w:rsidRDefault="00563DD8">
            <w:pPr>
              <w:pStyle w:val="rvps12"/>
              <w:snapToGrid w:val="0"/>
              <w:spacing w:before="0" w:after="0"/>
              <w:jc w:val="center"/>
              <w:textAlignment w:val="baseline"/>
              <w:rPr>
                <w:b/>
                <w:bCs/>
                <w:lang w:val="uk-UA"/>
              </w:rPr>
            </w:pPr>
          </w:p>
          <w:p w:rsidR="00563DD8" w:rsidRPr="00563DD8" w:rsidRDefault="00563DD8">
            <w:pPr>
              <w:pStyle w:val="rvps12"/>
              <w:snapToGrid w:val="0"/>
              <w:spacing w:before="0" w:after="0"/>
              <w:jc w:val="center"/>
              <w:textAlignment w:val="baseline"/>
              <w:rPr>
                <w:b/>
                <w:bCs/>
                <w:lang w:val="uk-UA"/>
              </w:rPr>
            </w:pPr>
            <w:r w:rsidRPr="00563DD8">
              <w:rPr>
                <w:b/>
                <w:bCs/>
                <w:lang w:val="uk-UA"/>
              </w:rPr>
              <w:t>Професійні знання</w:t>
            </w:r>
          </w:p>
          <w:p w:rsidR="00563DD8" w:rsidRPr="00563DD8" w:rsidRDefault="00563DD8">
            <w:pPr>
              <w:pStyle w:val="rvps12"/>
              <w:snapToGrid w:val="0"/>
              <w:spacing w:before="0" w:after="0"/>
              <w:jc w:val="center"/>
              <w:textAlignment w:val="baseline"/>
              <w:rPr>
                <w:b/>
                <w:bCs/>
                <w:lang w:val="uk-UA"/>
              </w:rPr>
            </w:pPr>
          </w:p>
        </w:tc>
      </w:tr>
      <w:tr w:rsidR="00563DD8" w:rsidRPr="00563DD8" w:rsidTr="00563DD8">
        <w:trPr>
          <w:trHeight w:val="284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563DD8" w:rsidRDefault="00563DD8">
            <w:pPr>
              <w:pStyle w:val="rvps12"/>
              <w:snapToGrid w:val="0"/>
              <w:spacing w:before="150" w:after="150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proofErr w:type="spellStart"/>
            <w:r w:rsidRPr="0056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suppressAutoHyphens/>
              <w:snapToGri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proofErr w:type="spellStart"/>
            <w:r w:rsidRPr="0056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Компоненти</w:t>
            </w:r>
            <w:proofErr w:type="spellEnd"/>
            <w:r w:rsidRPr="0056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вимоги</w:t>
            </w:r>
            <w:proofErr w:type="spellEnd"/>
          </w:p>
        </w:tc>
      </w:tr>
      <w:tr w:rsidR="00563DD8" w:rsidRPr="00563DD8" w:rsidTr="00563DD8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2"/>
              <w:snapToGrid w:val="0"/>
              <w:spacing w:before="150" w:after="150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4"/>
              <w:snapToGrid w:val="0"/>
              <w:spacing w:before="150" w:after="150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Знання законодавства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563DD8" w:rsidRDefault="00563DD8" w:rsidP="00563DD8">
            <w:pPr>
              <w:tabs>
                <w:tab w:val="left" w:pos="567"/>
              </w:tabs>
              <w:snapToGrid w:val="0"/>
              <w:spacing w:after="0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Конституція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563DD8" w:rsidRPr="00563DD8" w:rsidRDefault="00563DD8" w:rsidP="00563DD8">
            <w:pPr>
              <w:tabs>
                <w:tab w:val="left" w:pos="567"/>
              </w:tabs>
              <w:spacing w:after="0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Закон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державну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службу</w:t>
            </w: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563DD8" w:rsidRPr="00563DD8" w:rsidRDefault="00563DD8" w:rsidP="00563DD8">
            <w:pPr>
              <w:tabs>
                <w:tab w:val="left" w:pos="567"/>
              </w:tabs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Закон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корупції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3DD8" w:rsidRPr="00563DD8" w:rsidRDefault="00563DD8">
            <w:pPr>
              <w:tabs>
                <w:tab w:val="left" w:pos="567"/>
              </w:tabs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</w:tr>
      <w:tr w:rsidR="00563DD8" w:rsidRPr="00563DD8" w:rsidTr="00563DD8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2"/>
              <w:snapToGrid w:val="0"/>
              <w:spacing w:before="150" w:after="150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>
            <w:pPr>
              <w:pStyle w:val="rvps14"/>
              <w:snapToGrid w:val="0"/>
              <w:spacing w:before="150" w:after="150"/>
              <w:ind w:left="264" w:right="-141" w:hanging="5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 xml:space="preserve">Знання спеціального з   законодавства, що </w:t>
            </w:r>
            <w:proofErr w:type="spellStart"/>
            <w:r w:rsidRPr="00563DD8">
              <w:rPr>
                <w:b/>
                <w:lang w:val="uk-UA"/>
              </w:rPr>
              <w:t>пов'язан</w:t>
            </w:r>
            <w:proofErr w:type="spellEnd"/>
            <w:r w:rsidRPr="00563DD8">
              <w:rPr>
                <w:b/>
              </w:rPr>
              <w:t xml:space="preserve">е </w:t>
            </w:r>
            <w:r w:rsidRPr="00563DD8">
              <w:rPr>
                <w:b/>
                <w:lang w:val="uk-UA"/>
              </w:rPr>
              <w:t>і</w:t>
            </w:r>
            <w:proofErr w:type="spellStart"/>
            <w:r w:rsidRPr="00563DD8">
              <w:rPr>
                <w:b/>
              </w:rPr>
              <w:t>з</w:t>
            </w:r>
            <w:proofErr w:type="spellEnd"/>
            <w:r w:rsidRPr="00563DD8">
              <w:rPr>
                <w:b/>
              </w:rPr>
              <w:t xml:space="preserve"> </w:t>
            </w:r>
            <w:proofErr w:type="spellStart"/>
            <w:r w:rsidRPr="00563DD8">
              <w:rPr>
                <w:b/>
              </w:rPr>
              <w:t>з</w:t>
            </w:r>
            <w:proofErr w:type="spellEnd"/>
            <w:r w:rsidRPr="00563DD8">
              <w:rPr>
                <w:b/>
                <w:lang w:val="uk-UA"/>
              </w:rPr>
              <w:t xml:space="preserve">   </w:t>
            </w:r>
            <w:proofErr w:type="spellStart"/>
            <w:r w:rsidRPr="00563DD8">
              <w:rPr>
                <w:b/>
                <w:lang w:val="uk-UA"/>
              </w:rPr>
              <w:t>з</w:t>
            </w:r>
            <w:r w:rsidRPr="00563DD8">
              <w:rPr>
                <w:b/>
              </w:rPr>
              <w:t>авданням</w:t>
            </w:r>
            <w:proofErr w:type="spellEnd"/>
            <w:r w:rsidRPr="00563DD8">
              <w:rPr>
                <w:b/>
                <w:lang w:val="uk-UA"/>
              </w:rPr>
              <w:t>и та змістом роботи державного службовця відповідно до посадової інструкції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563DD8" w:rsidRDefault="00563DD8">
            <w:pPr>
              <w:tabs>
                <w:tab w:val="left" w:pos="567"/>
                <w:tab w:val="left" w:pos="3190"/>
              </w:tabs>
              <w:snapToGrid w:val="0"/>
              <w:ind w:left="155"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63DD8" w:rsidRPr="00563DD8" w:rsidRDefault="00563DD8" w:rsidP="00563DD8">
            <w:pPr>
              <w:numPr>
                <w:ilvl w:val="0"/>
                <w:numId w:val="1"/>
              </w:numPr>
              <w:tabs>
                <w:tab w:val="left" w:pos="567"/>
                <w:tab w:val="left" w:pos="3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судоустрій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судді</w:t>
            </w:r>
            <w:proofErr w:type="gram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63DD8" w:rsidRPr="00563DD8" w:rsidRDefault="00563DD8" w:rsidP="00563DD8">
            <w:pPr>
              <w:numPr>
                <w:ilvl w:val="0"/>
                <w:numId w:val="1"/>
              </w:numPr>
              <w:tabs>
                <w:tab w:val="left" w:pos="567"/>
                <w:tab w:val="left" w:pos="3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63DD8" w:rsidRPr="00563DD8" w:rsidRDefault="00563DD8" w:rsidP="00563DD8">
            <w:pPr>
              <w:numPr>
                <w:ilvl w:val="0"/>
                <w:numId w:val="1"/>
              </w:numPr>
              <w:tabs>
                <w:tab w:val="left" w:pos="567"/>
                <w:tab w:val="left" w:pos="3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доступ до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публічної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63DD8" w:rsidRPr="00563DD8" w:rsidRDefault="00563DD8" w:rsidP="00563DD8">
            <w:pPr>
              <w:numPr>
                <w:ilvl w:val="0"/>
                <w:numId w:val="1"/>
              </w:numPr>
              <w:tabs>
                <w:tab w:val="left" w:pos="567"/>
                <w:tab w:val="left" w:pos="3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персональних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63DD8" w:rsidRPr="00563DD8" w:rsidRDefault="00563DD8" w:rsidP="00563DD8">
            <w:pPr>
              <w:pStyle w:val="a9"/>
              <w:numPr>
                <w:ilvl w:val="0"/>
                <w:numId w:val="1"/>
              </w:numPr>
              <w:tabs>
                <w:tab w:val="left" w:pos="567"/>
                <w:tab w:val="left" w:pos="3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bookmarkStart w:id="11" w:name="_GoBack"/>
            <w:bookmarkEnd w:id="11"/>
            <w:proofErr w:type="spellStart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Інструкції</w:t>
            </w:r>
            <w:proofErr w:type="spellEnd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діловодства</w:t>
            </w:r>
            <w:proofErr w:type="spellEnd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proofErr w:type="gramStart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ісцевих</w:t>
            </w:r>
            <w:proofErr w:type="spellEnd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апеляційних</w:t>
            </w:r>
            <w:proofErr w:type="spellEnd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судах </w:t>
            </w:r>
            <w:proofErr w:type="spellStart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563DD8" w:rsidRPr="00563DD8" w:rsidRDefault="00563DD8" w:rsidP="00563DD8">
      <w:pP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bookmarkStart w:id="12" w:name="n197"/>
      <w:bookmarkEnd w:id="12"/>
    </w:p>
    <w:p w:rsidR="00563DD8" w:rsidRPr="00563DD8" w:rsidRDefault="00563DD8" w:rsidP="00563DD8">
      <w:pPr>
        <w:rPr>
          <w:rFonts w:ascii="Times New Roman" w:hAnsi="Times New Roman" w:cs="Times New Roman"/>
          <w:sz w:val="24"/>
          <w:szCs w:val="24"/>
        </w:rPr>
      </w:pPr>
    </w:p>
    <w:p w:rsidR="005A3F4C" w:rsidRPr="00563DD8" w:rsidRDefault="005A3F4C">
      <w:pPr>
        <w:rPr>
          <w:rFonts w:ascii="Times New Roman" w:hAnsi="Times New Roman" w:cs="Times New Roman"/>
          <w:sz w:val="24"/>
          <w:szCs w:val="24"/>
        </w:rPr>
      </w:pPr>
    </w:p>
    <w:sectPr w:rsidR="005A3F4C" w:rsidRPr="00563DD8" w:rsidSect="00F5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1105"/>
    <w:multiLevelType w:val="hybridMultilevel"/>
    <w:tmpl w:val="664618E4"/>
    <w:lvl w:ilvl="0" w:tplc="A66ACE5E">
      <w:start w:val="1"/>
      <w:numFmt w:val="decimal"/>
      <w:lvlText w:val="%1."/>
      <w:lvlJc w:val="left"/>
      <w:pPr>
        <w:ind w:left="532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DD8"/>
    <w:rsid w:val="00084364"/>
    <w:rsid w:val="00237343"/>
    <w:rsid w:val="002F30F3"/>
    <w:rsid w:val="005169D9"/>
    <w:rsid w:val="00541B61"/>
    <w:rsid w:val="00563DD8"/>
    <w:rsid w:val="005A3F4C"/>
    <w:rsid w:val="006A5577"/>
    <w:rsid w:val="00AC44E4"/>
    <w:rsid w:val="00B327CE"/>
    <w:rsid w:val="00E513E7"/>
    <w:rsid w:val="00EC0C07"/>
    <w:rsid w:val="00F573EF"/>
    <w:rsid w:val="00FF3FEB"/>
    <w:rsid w:val="00FF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DD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6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ody Text"/>
    <w:basedOn w:val="a"/>
    <w:link w:val="a6"/>
    <w:uiPriority w:val="99"/>
    <w:unhideWhenUsed/>
    <w:rsid w:val="00563D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563DD8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rvps12">
    <w:name w:val="rvps12"/>
    <w:basedOn w:val="a"/>
    <w:uiPriority w:val="99"/>
    <w:rsid w:val="00563D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7">
    <w:name w:val="rvps7"/>
    <w:basedOn w:val="a"/>
    <w:uiPriority w:val="99"/>
    <w:rsid w:val="00563D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14">
    <w:name w:val="rvps14"/>
    <w:basedOn w:val="a"/>
    <w:uiPriority w:val="99"/>
    <w:rsid w:val="00563D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Назва документа"/>
    <w:basedOn w:val="a"/>
    <w:next w:val="a"/>
    <w:uiPriority w:val="99"/>
    <w:rsid w:val="00563DD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uk-UA"/>
    </w:rPr>
  </w:style>
  <w:style w:type="character" w:customStyle="1" w:styleId="rvts15">
    <w:name w:val="rvts15"/>
    <w:basedOn w:val="a0"/>
    <w:rsid w:val="00563DD8"/>
  </w:style>
  <w:style w:type="character" w:styleId="a8">
    <w:name w:val="Strong"/>
    <w:basedOn w:val="a0"/>
    <w:uiPriority w:val="22"/>
    <w:qFormat/>
    <w:rsid w:val="00563DD8"/>
    <w:rPr>
      <w:b/>
      <w:bCs/>
    </w:rPr>
  </w:style>
  <w:style w:type="paragraph" w:styleId="a9">
    <w:name w:val="List Paragraph"/>
    <w:basedOn w:val="a"/>
    <w:uiPriority w:val="34"/>
    <w:qFormat/>
    <w:rsid w:val="00563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nkm.dp.court.gov.ua" TargetMode="External"/><Relationship Id="rId5" Type="http://schemas.openxmlformats.org/officeDocument/2006/relationships/hyperlink" Target="https://www.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2020-03-03T07:13:00Z</cp:lastPrinted>
  <dcterms:created xsi:type="dcterms:W3CDTF">2020-02-18T13:31:00Z</dcterms:created>
  <dcterms:modified xsi:type="dcterms:W3CDTF">2021-03-25T12:32:00Z</dcterms:modified>
</cp:coreProperties>
</file>